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FAD4C" w14:textId="77777777" w:rsidR="007A50E5" w:rsidRPr="0090789D" w:rsidRDefault="007A50E5" w:rsidP="007A50E5">
      <w:pPr>
        <w:pStyle w:val="a3"/>
        <w:spacing w:line="360" w:lineRule="auto"/>
        <w:jc w:val="center"/>
        <w:rPr>
          <w:rFonts w:ascii="Times New Roman" w:hAnsi="Times New Roman" w:cs="Times New Roman"/>
          <w:b/>
          <w:sz w:val="44"/>
          <w:szCs w:val="44"/>
        </w:rPr>
      </w:pPr>
      <w:r>
        <w:rPr>
          <w:rFonts w:ascii="Times New Roman" w:eastAsia="黑体" w:hAnsi="Times New Roman" w:cs="Times New Roman" w:hint="eastAsia"/>
          <w:b/>
          <w:sz w:val="44"/>
          <w:szCs w:val="44"/>
        </w:rPr>
        <w:t>课后素养评价</w:t>
      </w:r>
      <w:r>
        <w:rPr>
          <w:rFonts w:ascii="Times New Roman" w:eastAsia="黑体" w:hAnsi="Times New Roman" w:cs="Times New Roman" w:hint="eastAsia"/>
          <w:b/>
          <w:sz w:val="44"/>
          <w:szCs w:val="44"/>
        </w:rPr>
        <w:t>(</w:t>
      </w:r>
      <w:r>
        <w:rPr>
          <w:rFonts w:ascii="Times New Roman" w:eastAsia="黑体" w:hAnsi="Times New Roman" w:cs="Times New Roman" w:hint="eastAsia"/>
          <w:b/>
          <w:sz w:val="44"/>
          <w:szCs w:val="44"/>
        </w:rPr>
        <w:t>八</w:t>
      </w:r>
      <w:r>
        <w:rPr>
          <w:rFonts w:ascii="Times New Roman" w:eastAsia="黑体" w:hAnsi="Times New Roman" w:cs="Times New Roman" w:hint="eastAsia"/>
          <w:b/>
          <w:sz w:val="44"/>
          <w:szCs w:val="44"/>
        </w:rPr>
        <w:t>)</w:t>
      </w:r>
      <w:r w:rsidRPr="0090789D">
        <w:rPr>
          <w:rFonts w:ascii="Times New Roman" w:eastAsia="黑体" w:hAnsi="Times New Roman" w:cs="Times New Roman"/>
          <w:b/>
          <w:sz w:val="44"/>
          <w:szCs w:val="44"/>
        </w:rPr>
        <w:t xml:space="preserve">　坚持人民民主专政</w:t>
      </w:r>
    </w:p>
    <w:p w14:paraId="11E82E6E" w14:textId="77777777" w:rsidR="007A50E5" w:rsidRPr="00236013" w:rsidRDefault="007A50E5" w:rsidP="007A50E5">
      <w:pPr>
        <w:pStyle w:val="a3"/>
        <w:spacing w:line="360" w:lineRule="auto"/>
        <w:jc w:val="center"/>
        <w:rPr>
          <w:rFonts w:ascii="Times New Roman" w:hAnsi="Times New Roman" w:cs="Times New Roman"/>
          <w:b/>
          <w:sz w:val="24"/>
        </w:rPr>
      </w:pPr>
      <w:r>
        <w:rPr>
          <w:rFonts w:ascii="Times New Roman" w:hAnsi="Times New Roman" w:cs="Times New Roman"/>
          <w:b/>
          <w:noProof/>
          <w:sz w:val="24"/>
        </w:rPr>
        <w:drawing>
          <wp:inline distT="0" distB="0" distL="0" distR="0" wp14:anchorId="0F4EB384" wp14:editId="59498B1F">
            <wp:extent cx="5314950" cy="381000"/>
            <wp:effectExtent l="0" t="0" r="0" b="0"/>
            <wp:docPr id="2" name="图片 2" descr="D:\董苗苗\25-26 四川点金训练 思想政治人教必修3\基础性·能力运用.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董苗苗\25-26 四川点金训练 思想政治人教必修3\基础性·能力运用.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14950" cy="381000"/>
                    </a:xfrm>
                    <a:prstGeom prst="rect">
                      <a:avLst/>
                    </a:prstGeom>
                    <a:noFill/>
                    <a:ln>
                      <a:noFill/>
                    </a:ln>
                  </pic:spPr>
                </pic:pic>
              </a:graphicData>
            </a:graphic>
          </wp:inline>
        </w:drawing>
      </w:r>
    </w:p>
    <w:p w14:paraId="1349E211"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1</w:t>
      </w:r>
      <w:r w:rsidRPr="00236013">
        <w:rPr>
          <w:rFonts w:ascii="Times New Roman" w:eastAsia="黑体" w:hAnsi="Times New Roman" w:cs="Times New Roman"/>
          <w:b/>
          <w:sz w:val="24"/>
        </w:rPr>
        <w:t xml:space="preserve">　坚持民主与专政的统一</w:t>
      </w:r>
    </w:p>
    <w:p w14:paraId="1472712F"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1</w:t>
      </w:r>
      <w:r w:rsidRPr="00236013">
        <w:rPr>
          <w:rFonts w:ascii="Times New Roman" w:hAnsi="Times New Roman" w:cs="Times New Roman"/>
          <w:b/>
          <w:sz w:val="24"/>
        </w:rPr>
        <w:t>．为向特定困难群众提供及时、必要的救助，国务院出台了《社会救助暂行办法》，并明确完善社会救助资金、物资保障机制，将政府安排的社会救助资金和社会救助工作经费纳入财政预算。材料反映了</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56CC4BC"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 xml:space="preserve">我国全过程人民民主具有全民性　</w:t>
      </w:r>
      <w:r w:rsidRPr="00236013">
        <w:rPr>
          <w:rFonts w:ascii="Times New Roman" w:hAnsi="Times New Roman" w:cs="Times New Roman"/>
          <w:b/>
          <w:sz w:val="24"/>
        </w:rPr>
        <w:t>②</w:t>
      </w:r>
      <w:r w:rsidRPr="00236013">
        <w:rPr>
          <w:rFonts w:ascii="Times New Roman" w:hAnsi="Times New Roman" w:cs="Times New Roman"/>
          <w:b/>
          <w:sz w:val="24"/>
        </w:rPr>
        <w:t xml:space="preserve">我国经济发展使人民的利益得到更好的实现　</w:t>
      </w:r>
      <w:r w:rsidRPr="00236013">
        <w:rPr>
          <w:rFonts w:ascii="Times New Roman" w:hAnsi="Times New Roman" w:cs="Times New Roman"/>
          <w:b/>
          <w:sz w:val="24"/>
        </w:rPr>
        <w:t>③</w:t>
      </w:r>
      <w:r w:rsidRPr="00236013">
        <w:rPr>
          <w:rFonts w:ascii="Times New Roman" w:hAnsi="Times New Roman" w:cs="Times New Roman"/>
          <w:b/>
          <w:sz w:val="24"/>
        </w:rPr>
        <w:t xml:space="preserve">我国公民的人权得到充分的尊重和保障　</w:t>
      </w:r>
      <w:r w:rsidRPr="00236013">
        <w:rPr>
          <w:rFonts w:ascii="Times New Roman" w:hAnsi="Times New Roman" w:cs="Times New Roman"/>
          <w:b/>
          <w:sz w:val="24"/>
        </w:rPr>
        <w:t>④</w:t>
      </w:r>
      <w:r w:rsidRPr="00236013">
        <w:rPr>
          <w:rFonts w:ascii="Times New Roman" w:hAnsi="Times New Roman" w:cs="Times New Roman"/>
          <w:b/>
          <w:sz w:val="24"/>
        </w:rPr>
        <w:t>人民当家作主的权利有了根本制度保障</w:t>
      </w:r>
    </w:p>
    <w:p w14:paraId="38C41DAA"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③④</w:t>
      </w:r>
    </w:p>
    <w:p w14:paraId="56B2D388" w14:textId="786F106F" w:rsidR="007A50E5" w:rsidRPr="00236013" w:rsidRDefault="007A50E5" w:rsidP="007A50E5">
      <w:pPr>
        <w:pStyle w:val="a3"/>
        <w:spacing w:line="360" w:lineRule="auto"/>
        <w:rPr>
          <w:rFonts w:ascii="Times New Roman" w:hAnsi="Times New Roman" w:cs="Times New Roman" w:hint="eastAsia"/>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材料反映了我国经济发展使人民的利益得到更好的实现，也说明了我国公民的人权得到充分的尊重和保障，</w:t>
      </w:r>
      <w:r w:rsidRPr="00236013">
        <w:rPr>
          <w:rFonts w:ascii="Times New Roman" w:eastAsia="华文楷体" w:hAnsi="Times New Roman" w:cs="Times New Roman"/>
          <w:b/>
          <w:sz w:val="24"/>
        </w:rPr>
        <w:t>②③</w:t>
      </w:r>
      <w:r w:rsidRPr="00236013">
        <w:rPr>
          <w:rFonts w:ascii="Times New Roman" w:eastAsia="华文楷体" w:hAnsi="Times New Roman" w:cs="Times New Roman"/>
          <w:b/>
          <w:sz w:val="24"/>
        </w:rPr>
        <w:t>符合题意；民主具有阶级性，不存在全民民主，</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表述错误；人民代表大会制度是人民当家作主的根本制度保障，</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表述错误</w:t>
      </w:r>
      <w:r w:rsidR="00C42BF2">
        <w:rPr>
          <w:rFonts w:ascii="Times New Roman" w:eastAsia="华文楷体" w:hAnsi="Times New Roman" w:cs="Times New Roman" w:hint="eastAsia"/>
          <w:b/>
          <w:sz w:val="24"/>
        </w:rPr>
        <w:t>。</w:t>
      </w:r>
    </w:p>
    <w:p w14:paraId="2569DAE7"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2</w:t>
      </w:r>
      <w:r w:rsidRPr="00236013">
        <w:rPr>
          <w:rFonts w:ascii="Times New Roman" w:hAnsi="Times New Roman" w:cs="Times New Roman"/>
          <w:b/>
          <w:sz w:val="24"/>
        </w:rPr>
        <w:t>．从</w:t>
      </w:r>
      <w:r w:rsidRPr="00236013">
        <w:rPr>
          <w:rFonts w:ascii="Times New Roman" w:hAnsi="Times New Roman" w:cs="Times New Roman"/>
          <w:b/>
          <w:sz w:val="24"/>
        </w:rPr>
        <w:t>2024</w:t>
      </w:r>
      <w:r w:rsidRPr="00236013">
        <w:rPr>
          <w:rFonts w:ascii="Times New Roman" w:hAnsi="Times New Roman" w:cs="Times New Roman"/>
          <w:b/>
          <w:sz w:val="24"/>
        </w:rPr>
        <w:t>年</w:t>
      </w:r>
      <w:r w:rsidRPr="00236013">
        <w:rPr>
          <w:rFonts w:ascii="Times New Roman" w:hAnsi="Times New Roman" w:cs="Times New Roman"/>
          <w:b/>
          <w:sz w:val="24"/>
        </w:rPr>
        <w:t>6</w:t>
      </w:r>
      <w:r w:rsidRPr="00236013">
        <w:rPr>
          <w:rFonts w:ascii="Times New Roman" w:hAnsi="Times New Roman" w:cs="Times New Roman"/>
          <w:b/>
          <w:sz w:val="24"/>
        </w:rPr>
        <w:t>月</w:t>
      </w:r>
      <w:r w:rsidRPr="00236013">
        <w:rPr>
          <w:rFonts w:ascii="Times New Roman" w:hAnsi="Times New Roman" w:cs="Times New Roman"/>
          <w:b/>
          <w:sz w:val="24"/>
        </w:rPr>
        <w:t>24</w:t>
      </w:r>
      <w:r w:rsidRPr="00236013">
        <w:rPr>
          <w:rFonts w:ascii="Times New Roman" w:hAnsi="Times New Roman" w:cs="Times New Roman"/>
          <w:b/>
          <w:sz w:val="24"/>
        </w:rPr>
        <w:t>日开始，公安部连续第</w:t>
      </w:r>
      <w:r w:rsidRPr="00236013">
        <w:rPr>
          <w:rFonts w:ascii="Times New Roman" w:hAnsi="Times New Roman" w:cs="Times New Roman"/>
          <w:b/>
          <w:sz w:val="24"/>
        </w:rPr>
        <w:t>3</w:t>
      </w:r>
      <w:r w:rsidRPr="00236013">
        <w:rPr>
          <w:rFonts w:ascii="Times New Roman" w:hAnsi="Times New Roman" w:cs="Times New Roman"/>
          <w:b/>
          <w:sz w:val="24"/>
        </w:rPr>
        <w:t>年组织全国公安机关开展夏季治安打击整治行动，增强了群众的安全感，有力维护了社会治安大局持续稳定。材料表明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8FFA93B"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专政是民主的有力保障，打击犯罪保障人民安全</w:t>
      </w:r>
    </w:p>
    <w:p w14:paraId="330C2A0E"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专政是民主的坚实基础，从严惩治犯罪可以维护社会秩序</w:t>
      </w:r>
    </w:p>
    <w:p w14:paraId="74B62AF5"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我国的人民民主专</w:t>
      </w:r>
      <w:r w:rsidRPr="00236013">
        <w:rPr>
          <w:rFonts w:ascii="Times New Roman" w:hAnsi="Times New Roman" w:cs="Times New Roman" w:hint="eastAsia"/>
          <w:b/>
          <w:sz w:val="24"/>
        </w:rPr>
        <w:t>政是最广泛、最真实、最管用的民主</w:t>
      </w:r>
    </w:p>
    <w:p w14:paraId="0B9AEAF9"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④政府</w:t>
      </w:r>
      <w:proofErr w:type="gramStart"/>
      <w:r w:rsidRPr="00236013">
        <w:rPr>
          <w:rFonts w:ascii="Times New Roman" w:hAnsi="Times New Roman" w:cs="Times New Roman" w:hint="eastAsia"/>
          <w:b/>
          <w:sz w:val="24"/>
        </w:rPr>
        <w:t>践行</w:t>
      </w:r>
      <w:proofErr w:type="gramEnd"/>
      <w:r w:rsidRPr="00236013">
        <w:rPr>
          <w:rFonts w:ascii="Times New Roman" w:hAnsi="Times New Roman" w:cs="Times New Roman" w:hint="eastAsia"/>
          <w:b/>
          <w:sz w:val="24"/>
        </w:rPr>
        <w:t>以人民为中心的思想，坚决维护公共安全</w:t>
      </w:r>
    </w:p>
    <w:p w14:paraId="51351092"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②③    C</w:t>
      </w:r>
      <w:r w:rsidRPr="00236013">
        <w:rPr>
          <w:rFonts w:ascii="Times New Roman" w:hAnsi="Times New Roman" w:cs="Times New Roman"/>
          <w:b/>
          <w:sz w:val="24"/>
        </w:rPr>
        <w:t>．</w:t>
      </w:r>
      <w:r w:rsidRPr="00236013">
        <w:rPr>
          <w:rFonts w:ascii="Times New Roman" w:hAnsi="Times New Roman" w:cs="Times New Roman"/>
          <w:b/>
          <w:sz w:val="24"/>
        </w:rPr>
        <w:t>①④    D</w:t>
      </w:r>
      <w:r w:rsidRPr="00236013">
        <w:rPr>
          <w:rFonts w:ascii="Times New Roman" w:hAnsi="Times New Roman" w:cs="Times New Roman"/>
          <w:b/>
          <w:sz w:val="24"/>
        </w:rPr>
        <w:t>．</w:t>
      </w:r>
      <w:r w:rsidRPr="00236013">
        <w:rPr>
          <w:rFonts w:ascii="Times New Roman" w:hAnsi="Times New Roman" w:cs="Times New Roman"/>
          <w:b/>
          <w:sz w:val="24"/>
        </w:rPr>
        <w:t>③④</w:t>
      </w:r>
    </w:p>
    <w:p w14:paraId="7BC9A121"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公安部连续第</w:t>
      </w:r>
      <w:r w:rsidRPr="00236013">
        <w:rPr>
          <w:rFonts w:ascii="Times New Roman" w:eastAsia="华文楷体" w:hAnsi="Times New Roman" w:cs="Times New Roman"/>
          <w:b/>
          <w:sz w:val="24"/>
        </w:rPr>
        <w:t>3</w:t>
      </w:r>
      <w:r w:rsidRPr="00236013">
        <w:rPr>
          <w:rFonts w:ascii="Times New Roman" w:eastAsia="华文楷体" w:hAnsi="Times New Roman" w:cs="Times New Roman"/>
          <w:b/>
          <w:sz w:val="24"/>
        </w:rPr>
        <w:t>年组织全国公安机关开展夏季治安打击整治行动，增强了群众的安全感，有力维护了社会治安大局持续稳定，表明我国政府</w:t>
      </w:r>
      <w:proofErr w:type="gramStart"/>
      <w:r w:rsidRPr="00236013">
        <w:rPr>
          <w:rFonts w:ascii="Times New Roman" w:eastAsia="华文楷体" w:hAnsi="Times New Roman" w:cs="Times New Roman"/>
          <w:b/>
          <w:sz w:val="24"/>
        </w:rPr>
        <w:t>践行</w:t>
      </w:r>
      <w:proofErr w:type="gramEnd"/>
      <w:r w:rsidRPr="00236013">
        <w:rPr>
          <w:rFonts w:ascii="Times New Roman" w:eastAsia="华文楷体" w:hAnsi="Times New Roman" w:cs="Times New Roman"/>
          <w:b/>
          <w:sz w:val="24"/>
        </w:rPr>
        <w:t>以人民为中心的思想，以专政保障民主，打击犯罪，维护公共安全，</w:t>
      </w:r>
      <w:r w:rsidRPr="00236013">
        <w:rPr>
          <w:rFonts w:ascii="Times New Roman" w:eastAsia="华文楷体" w:hAnsi="Times New Roman" w:cs="Times New Roman"/>
          <w:b/>
          <w:sz w:val="24"/>
        </w:rPr>
        <w:t>①④</w:t>
      </w:r>
      <w:r w:rsidRPr="00236013">
        <w:rPr>
          <w:rFonts w:ascii="Times New Roman" w:eastAsia="华文楷体" w:hAnsi="Times New Roman" w:cs="Times New Roman"/>
          <w:b/>
          <w:sz w:val="24"/>
        </w:rPr>
        <w:t>正确。民主是专政的基础，专政是民主的保障，</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错误。我国的全过程人民民主是最广</w:t>
      </w:r>
      <w:r w:rsidRPr="00236013">
        <w:rPr>
          <w:rFonts w:ascii="Times New Roman" w:eastAsia="华文楷体" w:hAnsi="Times New Roman" w:cs="Times New Roman"/>
          <w:b/>
          <w:sz w:val="24"/>
        </w:rPr>
        <w:lastRenderedPageBreak/>
        <w:t>泛、最真实、最管用的民主，</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错误。</w:t>
      </w:r>
    </w:p>
    <w:p w14:paraId="01376501"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2</w:t>
      </w:r>
      <w:r w:rsidRPr="00236013">
        <w:rPr>
          <w:rFonts w:ascii="Times New Roman" w:eastAsia="黑体" w:hAnsi="Times New Roman" w:cs="Times New Roman"/>
          <w:b/>
          <w:sz w:val="24"/>
        </w:rPr>
        <w:t xml:space="preserve">　社会主义现代化建设的可靠保障</w:t>
      </w:r>
    </w:p>
    <w:p w14:paraId="452A8E23"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3</w:t>
      </w:r>
      <w:r w:rsidRPr="00236013">
        <w:rPr>
          <w:rFonts w:ascii="Times New Roman" w:hAnsi="Times New Roman" w:cs="Times New Roman"/>
          <w:b/>
          <w:sz w:val="24"/>
        </w:rPr>
        <w:t>．我国扎实开展知识产权保护体系建设工程，重点查处假冒专利、商标侵权、侵犯著作权、地理标志侵权假冒等违法行为。加强知识产权信用监管机制建设，依法依规对知识产权领域严重失信行为实施惩戒。这样做体现了</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C9BA617"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全过程人民民主是最广泛的民主</w:t>
      </w:r>
    </w:p>
    <w:p w14:paraId="4A3F8956"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社会主义国家不能使用专政手段</w:t>
      </w:r>
    </w:p>
    <w:p w14:paraId="02847EF0"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国家保护国家、集体和公民的合法权益不受侵犯</w:t>
      </w:r>
    </w:p>
    <w:p w14:paraId="300676BC"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履行国家职能，为社会主义现代化建设提供可靠保障</w:t>
      </w:r>
    </w:p>
    <w:p w14:paraId="0305D0F6"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112E1C80" w14:textId="77777777" w:rsidR="007A50E5" w:rsidRDefault="007A50E5" w:rsidP="007A50E5">
      <w:pPr>
        <w:pStyle w:val="a3"/>
        <w:spacing w:line="360" w:lineRule="auto"/>
        <w:jc w:val="left"/>
        <w:rPr>
          <w:rFonts w:ascii="Times New Roman" w:eastAsia="华文楷体"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查处违法行为、依法依规对知识产权领域严重失信行为实施惩戒，体现了国家保护国家、集体和公民的合法权益不受侵犯，</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符合题意；材料中的措施做法在于履行国家职能，为社会主义现代化建设提供可靠保障，</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符合题意；材料体现的是全过程人民民主是最真实的民主，</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不符合题意；人民民主专政具有专政职能，能使用专政手段，</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错误。</w:t>
      </w:r>
    </w:p>
    <w:p w14:paraId="310817A5" w14:textId="77777777" w:rsidR="007A50E5" w:rsidRPr="00236013" w:rsidRDefault="007A50E5" w:rsidP="007A50E5">
      <w:pPr>
        <w:pStyle w:val="a3"/>
        <w:spacing w:line="360" w:lineRule="auto"/>
        <w:jc w:val="center"/>
        <w:rPr>
          <w:rFonts w:ascii="Times New Roman" w:hAnsi="Times New Roman" w:cs="Times New Roman"/>
          <w:b/>
          <w:sz w:val="24"/>
        </w:rPr>
      </w:pPr>
      <w:r>
        <w:rPr>
          <w:rFonts w:ascii="Times New Roman" w:hAnsi="Times New Roman" w:cs="Times New Roman"/>
          <w:b/>
          <w:noProof/>
          <w:sz w:val="24"/>
        </w:rPr>
        <w:drawing>
          <wp:inline distT="0" distB="0" distL="0" distR="0" wp14:anchorId="756AF8A1" wp14:editId="23D1268F">
            <wp:extent cx="5314950" cy="381000"/>
            <wp:effectExtent l="0" t="0" r="0" b="0"/>
            <wp:docPr id="1" name="图片 1" descr="D:\董苗苗\25-26 四川点金训练 思想政治人教必修3\综合性·创新提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董苗苗\25-26 四川点金训练 思想政治人教必修3\综合性·创新提升.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4950" cy="381000"/>
                    </a:xfrm>
                    <a:prstGeom prst="rect">
                      <a:avLst/>
                    </a:prstGeom>
                    <a:noFill/>
                    <a:ln>
                      <a:noFill/>
                    </a:ln>
                  </pic:spPr>
                </pic:pic>
              </a:graphicData>
            </a:graphic>
          </wp:inline>
        </w:drawing>
      </w:r>
    </w:p>
    <w:p w14:paraId="1E7FE7D1"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4</w:t>
      </w:r>
      <w:r w:rsidRPr="00236013">
        <w:rPr>
          <w:rFonts w:ascii="Times New Roman" w:hAnsi="Times New Roman" w:cs="Times New Roman"/>
          <w:b/>
          <w:sz w:val="24"/>
        </w:rPr>
        <w:t>．网络暴力一直是网络生态环境的治理重点。从建立健全网络暴力预警预防机制，到严防网络暴力信息传播扩散，再到依法从严处置处罚</w:t>
      </w:r>
      <w:r w:rsidRPr="00236013">
        <w:rPr>
          <w:rFonts w:hAnsi="宋体" w:cs="Times New Roman"/>
          <w:b/>
          <w:sz w:val="24"/>
        </w:rPr>
        <w:t>……</w:t>
      </w:r>
      <w:r w:rsidRPr="00236013">
        <w:rPr>
          <w:rFonts w:ascii="Times New Roman" w:hAnsi="Times New Roman" w:cs="Times New Roman"/>
          <w:b/>
          <w:sz w:val="24"/>
        </w:rPr>
        <w:t>一段时间以来，特别是《关于进一步压实网站平台信息内容主体责任的意见》《关于切实加强网络暴力治理的通知》等发布后，有关部门出台有效举措，网络平台积极配合，切实加大了网络暴力治理力度，维护了文明健康的网络环境。治理网络暴力</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BECEC5B"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是国家履行对内职能以维护社会稳定的表现</w:t>
      </w:r>
    </w:p>
    <w:p w14:paraId="3B343813"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意在通过加强市场监管以促进经济社会发展</w:t>
      </w:r>
    </w:p>
    <w:p w14:paraId="5D5802A6"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有利于保障人民民主，维护人民的切身利益</w:t>
      </w:r>
    </w:p>
    <w:p w14:paraId="146A7AAA"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需要网络平台管理主体积</w:t>
      </w:r>
      <w:r w:rsidRPr="00236013">
        <w:rPr>
          <w:rFonts w:ascii="Times New Roman" w:hAnsi="Times New Roman" w:cs="Times New Roman" w:hint="eastAsia"/>
          <w:b/>
          <w:sz w:val="24"/>
        </w:rPr>
        <w:t>极地发挥主导作用</w:t>
      </w:r>
    </w:p>
    <w:p w14:paraId="53F095DC"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4FB20B69"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lastRenderedPageBreak/>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从建立健全网络暴力预警预防机制，到严防网络暴力信息传播扩散，再到依法从严处置处罚，体现了治理网络暴力是国家履行对内职能以维护社会稳定的表现，</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符合题意。治理网络暴力有利于维护社会稳定，但不涉及促进经济发展，</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不符合题意。加大网络暴力治理力度，维护文明健康的网络环境，有利于保障人民民主，维护人民的切身利益，</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符合题意。治理网络暴力要发挥政府的主导作用，</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说法错误。</w:t>
      </w:r>
    </w:p>
    <w:p w14:paraId="7C6CA9F6"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5</w:t>
      </w:r>
      <w:r w:rsidRPr="00236013">
        <w:rPr>
          <w:rFonts w:ascii="Times New Roman" w:hAnsi="Times New Roman" w:cs="Times New Roman"/>
          <w:b/>
          <w:sz w:val="24"/>
        </w:rPr>
        <w:t>．为了切实保</w:t>
      </w:r>
      <w:r w:rsidRPr="00236013">
        <w:rPr>
          <w:rFonts w:ascii="Times New Roman" w:hAnsi="Times New Roman" w:cs="Times New Roman" w:hint="eastAsia"/>
          <w:b/>
          <w:sz w:val="24"/>
        </w:rPr>
        <w:t>障广大人民群众合法权益，维护社会和谐稳定，中共中央、国务院印发了《关于开展扫黑除恶专项斗争的通知》，强调在全国开展扫黑除恶专项斗争，事关社会大局稳定和国家长治久安，事关人心向背和基层政权巩固，要始终保持对各类黑恶势力违法犯罪行为的严打高压态势。开展这项专项斗争的原因是</w:t>
      </w:r>
      <w:r w:rsidRPr="00236013">
        <w:rPr>
          <w:rFonts w:ascii="Times New Roman" w:hAnsi="Times New Roman" w:cs="Times New Roman"/>
          <w:b/>
          <w:sz w:val="24"/>
        </w:rPr>
        <w:tab/>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FC13501"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民主是专政的基础</w:t>
      </w:r>
    </w:p>
    <w:p w14:paraId="621B6444"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专政是民主的保障</w:t>
      </w:r>
    </w:p>
    <w:p w14:paraId="4FE27D1D"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只有坚持国家的专政职能，才能维护国家的长治久安</w:t>
      </w:r>
    </w:p>
    <w:p w14:paraId="3EE69767"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我国全过程人民民主是最真实的民主</w:t>
      </w:r>
    </w:p>
    <w:p w14:paraId="2F4B2A67"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②③</w:t>
      </w:r>
      <w:r>
        <w:rPr>
          <w:rFonts w:ascii="Times New Roman" w:hAnsi="Times New Roman" w:cs="Times New Roman" w:hint="eastAsia"/>
          <w:b/>
          <w:sz w:val="24"/>
        </w:rPr>
        <w:tab/>
      </w:r>
      <w:r w:rsidRPr="00236013">
        <w:rPr>
          <w:rFonts w:ascii="Times New Roman" w:hAnsi="Times New Roman" w:cs="Times New Roman"/>
          <w:b/>
          <w:sz w:val="24"/>
        </w:rPr>
        <w:t>C</w:t>
      </w:r>
      <w:r w:rsidRPr="00236013">
        <w:rPr>
          <w:rFonts w:ascii="Times New Roman" w:hAnsi="Times New Roman" w:cs="Times New Roman"/>
          <w:b/>
          <w:sz w:val="24"/>
        </w:rPr>
        <w:t>．</w:t>
      </w:r>
      <w:r w:rsidRPr="00236013">
        <w:rPr>
          <w:rFonts w:ascii="Times New Roman" w:hAnsi="Times New Roman" w:cs="Times New Roman"/>
          <w:b/>
          <w:sz w:val="24"/>
        </w:rPr>
        <w:t>③④    D</w:t>
      </w:r>
      <w:r w:rsidRPr="00236013">
        <w:rPr>
          <w:rFonts w:ascii="Times New Roman" w:hAnsi="Times New Roman" w:cs="Times New Roman"/>
          <w:b/>
          <w:sz w:val="24"/>
        </w:rPr>
        <w:t>．</w:t>
      </w:r>
      <w:r w:rsidRPr="00236013">
        <w:rPr>
          <w:rFonts w:ascii="Times New Roman" w:hAnsi="Times New Roman" w:cs="Times New Roman"/>
          <w:b/>
          <w:sz w:val="24"/>
        </w:rPr>
        <w:t>①④</w:t>
      </w:r>
    </w:p>
    <w:p w14:paraId="71A67F0A"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w:t>
      </w:r>
      <w:r w:rsidRPr="00236013">
        <w:rPr>
          <w:rFonts w:ascii="Times New Roman" w:eastAsia="黑体" w:hAnsi="Times New Roman" w:cs="Times New Roman" w:hint="eastAsia"/>
          <w:b/>
          <w:color w:val="0000FF"/>
          <w:sz w:val="24"/>
        </w:rPr>
        <w:t>析：</w:t>
      </w:r>
      <w:r w:rsidRPr="00236013">
        <w:rPr>
          <w:rFonts w:ascii="Times New Roman" w:eastAsia="华文楷体" w:hAnsi="Times New Roman" w:cs="Times New Roman"/>
          <w:b/>
          <w:sz w:val="24"/>
        </w:rPr>
        <w:t>在全国开展扫黑除恶专项斗争的原因是专政是民主的保障，只有坚持国家的专政职能，才能维护国家的长治久安，</w:t>
      </w:r>
      <w:r w:rsidRPr="00236013">
        <w:rPr>
          <w:rFonts w:ascii="Times New Roman" w:eastAsia="华文楷体" w:hAnsi="Times New Roman" w:cs="Times New Roman"/>
          <w:b/>
          <w:sz w:val="24"/>
        </w:rPr>
        <w:t>②③</w:t>
      </w:r>
      <w:r w:rsidRPr="00236013">
        <w:rPr>
          <w:rFonts w:ascii="Times New Roman" w:eastAsia="华文楷体" w:hAnsi="Times New Roman" w:cs="Times New Roman"/>
          <w:b/>
          <w:sz w:val="24"/>
        </w:rPr>
        <w:t>正确；</w:t>
      </w:r>
      <w:r w:rsidRPr="00236013">
        <w:rPr>
          <w:rFonts w:ascii="Times New Roman" w:eastAsia="华文楷体" w:hAnsi="Times New Roman" w:cs="Times New Roman"/>
          <w:b/>
          <w:sz w:val="24"/>
        </w:rPr>
        <w:t>①④</w:t>
      </w:r>
      <w:r w:rsidRPr="00236013">
        <w:rPr>
          <w:rFonts w:ascii="Times New Roman" w:eastAsia="华文楷体" w:hAnsi="Times New Roman" w:cs="Times New Roman"/>
          <w:b/>
          <w:sz w:val="24"/>
        </w:rPr>
        <w:t>材料未体现，排除。</w:t>
      </w:r>
    </w:p>
    <w:p w14:paraId="1B64A9BB"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6</w:t>
      </w:r>
      <w:r w:rsidRPr="00236013">
        <w:rPr>
          <w:rFonts w:ascii="Times New Roman" w:hAnsi="Times New Roman" w:cs="Times New Roman"/>
          <w:b/>
          <w:sz w:val="24"/>
        </w:rPr>
        <w:t>．《中华人民共和国反电信网络诈骗法》立足各环节，全链条防范治理电信网络诈骗，为反电信网络诈骗工作提供有力法律支撑。这从一个侧面表明</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7FD03196"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 xml:space="preserve">全过程人民民主是最真实、最管用的民主　</w:t>
      </w:r>
      <w:r w:rsidRPr="00236013">
        <w:rPr>
          <w:rFonts w:ascii="Times New Roman" w:hAnsi="Times New Roman" w:cs="Times New Roman"/>
          <w:b/>
          <w:sz w:val="24"/>
        </w:rPr>
        <w:t>②</w:t>
      </w:r>
      <w:r w:rsidRPr="00236013">
        <w:rPr>
          <w:rFonts w:ascii="Times New Roman" w:hAnsi="Times New Roman" w:cs="Times New Roman"/>
          <w:b/>
          <w:sz w:val="24"/>
        </w:rPr>
        <w:t xml:space="preserve">我国人民的任何违法犯罪行为都会受到法律制裁　</w:t>
      </w:r>
      <w:r w:rsidRPr="00236013">
        <w:rPr>
          <w:rFonts w:ascii="Times New Roman" w:hAnsi="Times New Roman" w:cs="Times New Roman"/>
          <w:b/>
          <w:sz w:val="24"/>
        </w:rPr>
        <w:t>③</w:t>
      </w:r>
      <w:r w:rsidRPr="00236013">
        <w:rPr>
          <w:rFonts w:ascii="Times New Roman" w:hAnsi="Times New Roman" w:cs="Times New Roman"/>
          <w:b/>
          <w:sz w:val="24"/>
        </w:rPr>
        <w:t>国家担负着专政职能，以维护国内正常社会秩序</w:t>
      </w:r>
    </w:p>
    <w:p w14:paraId="710B52B5"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打击违法犯罪是公民参与基层公共事务和公益事业的重要渠道</w:t>
      </w:r>
    </w:p>
    <w:p w14:paraId="5A70D679"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w:t>
      </w:r>
      <w:r w:rsidRPr="00236013">
        <w:rPr>
          <w:rFonts w:ascii="Times New Roman" w:hAnsi="Times New Roman" w:cs="Times New Roman" w:hint="eastAsia"/>
          <w:b/>
          <w:sz w:val="24"/>
        </w:rPr>
        <w:t>③</w:t>
      </w:r>
      <w:r w:rsidRPr="00236013">
        <w:rPr>
          <w:rFonts w:ascii="Times New Roman" w:hAnsi="Times New Roman" w:cs="Times New Roman"/>
          <w:b/>
          <w:sz w:val="24"/>
        </w:rPr>
        <w:t xml:space="preserve">    B</w:t>
      </w:r>
      <w:r w:rsidRPr="00236013">
        <w:rPr>
          <w:rFonts w:ascii="Times New Roman" w:hAnsi="Times New Roman" w:cs="Times New Roman"/>
          <w:b/>
          <w:sz w:val="24"/>
        </w:rPr>
        <w:t>．</w:t>
      </w:r>
      <w:r w:rsidRPr="00236013">
        <w:rPr>
          <w:rFonts w:ascii="Times New Roman" w:hAnsi="Times New Roman" w:cs="Times New Roman"/>
          <w:b/>
          <w:sz w:val="24"/>
        </w:rPr>
        <w:t>①④</w:t>
      </w:r>
      <w:r>
        <w:rPr>
          <w:rFonts w:ascii="Times New Roman" w:hAnsi="Times New Roman" w:cs="Times New Roman" w:hint="eastAsia"/>
          <w:b/>
          <w:sz w:val="24"/>
        </w:rPr>
        <w:tab/>
      </w:r>
      <w:r w:rsidRPr="00236013">
        <w:rPr>
          <w:rFonts w:ascii="Times New Roman" w:hAnsi="Times New Roman" w:cs="Times New Roman"/>
          <w:b/>
          <w:sz w:val="24"/>
        </w:rPr>
        <w:t>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35E0CF60"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材料中反电信网络诈骗法为反电信网络诈骗工作提供有力法律支撑，</w:t>
      </w:r>
      <w:r w:rsidRPr="00236013">
        <w:rPr>
          <w:rFonts w:ascii="Times New Roman" w:eastAsia="华文楷体" w:hAnsi="Times New Roman" w:cs="Times New Roman"/>
          <w:b/>
          <w:sz w:val="24"/>
        </w:rPr>
        <w:lastRenderedPageBreak/>
        <w:t>表明全过程人民民主是最真实、最管用的民主，也表明国家担负着专政职能，以维护国内正常社会秩序，</w:t>
      </w:r>
      <w:r w:rsidRPr="00236013">
        <w:rPr>
          <w:rFonts w:ascii="Times New Roman" w:eastAsia="华文楷体" w:hAnsi="Times New Roman" w:cs="Times New Roman"/>
          <w:b/>
          <w:sz w:val="24"/>
        </w:rPr>
        <w:t>①③</w:t>
      </w:r>
      <w:r w:rsidRPr="00236013">
        <w:rPr>
          <w:rFonts w:ascii="Times New Roman" w:eastAsia="华文楷体" w:hAnsi="Times New Roman" w:cs="Times New Roman"/>
          <w:b/>
          <w:sz w:val="24"/>
        </w:rPr>
        <w:t>符合题意；我国公民的任何违法犯罪行为都会受到法律制裁，</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错误；基层群众自治是公民参与基层公共事务和公益事业的重要渠道，</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错误。</w:t>
      </w:r>
    </w:p>
    <w:p w14:paraId="0C80738A"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7</w:t>
      </w:r>
      <w:r w:rsidRPr="00236013">
        <w:rPr>
          <w:rFonts w:ascii="Times New Roman" w:hAnsi="Times New Roman" w:cs="Times New Roman"/>
          <w:b/>
          <w:sz w:val="24"/>
        </w:rPr>
        <w:t>．我国的人民民主专政区别于剥削阶级掌握的国家政权，是新型的民主与新型的专政。所谓的</w:t>
      </w:r>
      <w:r w:rsidRPr="00236013">
        <w:rPr>
          <w:rFonts w:hAnsi="宋体" w:cs="Times New Roman"/>
          <w:b/>
          <w:sz w:val="24"/>
        </w:rPr>
        <w:t>“</w:t>
      </w:r>
      <w:r w:rsidRPr="00236013">
        <w:rPr>
          <w:rFonts w:ascii="Times New Roman" w:hAnsi="Times New Roman" w:cs="Times New Roman"/>
          <w:b/>
          <w:sz w:val="24"/>
        </w:rPr>
        <w:t>新</w:t>
      </w:r>
      <w:r w:rsidRPr="00236013">
        <w:rPr>
          <w:rFonts w:hAnsi="宋体" w:cs="Times New Roman"/>
          <w:b/>
          <w:sz w:val="24"/>
        </w:rPr>
        <w:t>”</w:t>
      </w:r>
      <w:r w:rsidRPr="00236013">
        <w:rPr>
          <w:rFonts w:ascii="Times New Roman" w:hAnsi="Times New Roman" w:cs="Times New Roman"/>
          <w:b/>
          <w:sz w:val="24"/>
        </w:rPr>
        <w:t>，主要体现在</w:t>
      </w:r>
      <w:r w:rsidRPr="00236013">
        <w:rPr>
          <w:rFonts w:ascii="Times New Roman" w:hAnsi="Times New Roman" w:cs="Times New Roman"/>
          <w:b/>
          <w:sz w:val="24"/>
        </w:rPr>
        <w:tab/>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36DD2A8F"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我</w:t>
      </w:r>
      <w:r w:rsidRPr="00236013">
        <w:rPr>
          <w:rFonts w:ascii="Times New Roman" w:hAnsi="Times New Roman" w:cs="Times New Roman" w:hint="eastAsia"/>
          <w:b/>
          <w:sz w:val="24"/>
        </w:rPr>
        <w:t>国人民行使民主权利不受限制</w:t>
      </w:r>
    </w:p>
    <w:p w14:paraId="5DB676FB"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②我国专政的对象已经消失</w:t>
      </w:r>
    </w:p>
    <w:p w14:paraId="3BFF5C84"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③我国人民是国家的主人，拥有管理国家事务、管理经济和文化事业、管理社会事务的权利</w:t>
      </w:r>
    </w:p>
    <w:p w14:paraId="4E8D0BEB"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④我国对极少数敌人实行专政</w:t>
      </w:r>
    </w:p>
    <w:p w14:paraId="140F19A7"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②③    C</w:t>
      </w:r>
      <w:r w:rsidRPr="00236013">
        <w:rPr>
          <w:rFonts w:ascii="Times New Roman" w:hAnsi="Times New Roman" w:cs="Times New Roman"/>
          <w:b/>
          <w:sz w:val="24"/>
        </w:rPr>
        <w:t>．</w:t>
      </w:r>
      <w:r w:rsidRPr="00236013">
        <w:rPr>
          <w:rFonts w:ascii="Times New Roman" w:hAnsi="Times New Roman" w:cs="Times New Roman"/>
          <w:b/>
          <w:sz w:val="24"/>
        </w:rPr>
        <w:t>①④    D</w:t>
      </w:r>
      <w:r w:rsidRPr="00236013">
        <w:rPr>
          <w:rFonts w:ascii="Times New Roman" w:hAnsi="Times New Roman" w:cs="Times New Roman"/>
          <w:b/>
          <w:sz w:val="24"/>
        </w:rPr>
        <w:t>．</w:t>
      </w:r>
      <w:r w:rsidRPr="00236013">
        <w:rPr>
          <w:rFonts w:ascii="Times New Roman" w:hAnsi="Times New Roman" w:cs="Times New Roman"/>
          <w:b/>
          <w:sz w:val="24"/>
        </w:rPr>
        <w:t>③④</w:t>
      </w:r>
    </w:p>
    <w:p w14:paraId="2257E8FF"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民主权利的行使须遵守宪法和法律，排除</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中</w:t>
      </w:r>
      <w:r w:rsidRPr="00236013">
        <w:rPr>
          <w:rFonts w:hAnsi="宋体" w:cs="Times New Roman"/>
          <w:b/>
          <w:sz w:val="24"/>
        </w:rPr>
        <w:t>“</w:t>
      </w:r>
      <w:r w:rsidRPr="00236013">
        <w:rPr>
          <w:rFonts w:ascii="Times New Roman" w:eastAsia="华文楷体" w:hAnsi="Times New Roman" w:cs="Times New Roman"/>
          <w:b/>
          <w:sz w:val="24"/>
        </w:rPr>
        <w:t>消失</w:t>
      </w:r>
      <w:r w:rsidRPr="00236013">
        <w:rPr>
          <w:rFonts w:hAnsi="宋体" w:cs="Times New Roman"/>
          <w:b/>
          <w:sz w:val="24"/>
        </w:rPr>
        <w:t>”</w:t>
      </w:r>
      <w:r w:rsidRPr="00236013">
        <w:rPr>
          <w:rFonts w:ascii="Times New Roman" w:eastAsia="华文楷体" w:hAnsi="Times New Roman" w:cs="Times New Roman"/>
          <w:b/>
          <w:sz w:val="24"/>
        </w:rPr>
        <w:t>的说法错误，排除。</w:t>
      </w:r>
      <w:r w:rsidRPr="00236013">
        <w:rPr>
          <w:rFonts w:ascii="Times New Roman" w:eastAsia="华文楷体" w:hAnsi="Times New Roman" w:cs="Times New Roman"/>
          <w:b/>
          <w:sz w:val="24"/>
        </w:rPr>
        <w:t>③④</w:t>
      </w:r>
      <w:r w:rsidRPr="00236013">
        <w:rPr>
          <w:rFonts w:ascii="Times New Roman" w:eastAsia="华文楷体" w:hAnsi="Times New Roman" w:cs="Times New Roman"/>
          <w:b/>
          <w:sz w:val="24"/>
        </w:rPr>
        <w:t>符合题意。</w:t>
      </w:r>
    </w:p>
    <w:p w14:paraId="2192437F"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8</w:t>
      </w:r>
      <w:r w:rsidRPr="00236013">
        <w:rPr>
          <w:rFonts w:ascii="Times New Roman" w:hAnsi="Times New Roman" w:cs="Times New Roman"/>
          <w:b/>
          <w:sz w:val="24"/>
        </w:rPr>
        <w:t>．习近平总书记反复强调，</w:t>
      </w:r>
      <w:proofErr w:type="gramStart"/>
      <w:r w:rsidRPr="00236013">
        <w:rPr>
          <w:rFonts w:ascii="Times New Roman" w:hAnsi="Times New Roman" w:cs="Times New Roman"/>
          <w:b/>
          <w:sz w:val="24"/>
        </w:rPr>
        <w:t>要把碳达峰</w:t>
      </w:r>
      <w:proofErr w:type="gramEnd"/>
      <w:r w:rsidRPr="00236013">
        <w:rPr>
          <w:rFonts w:ascii="Times New Roman" w:hAnsi="Times New Roman" w:cs="Times New Roman"/>
          <w:b/>
          <w:sz w:val="24"/>
        </w:rPr>
        <w:t>、碳中和纳入生态文明建设整体布局，拿出抓铁有痕的劲头，如期实现</w:t>
      </w:r>
      <w:proofErr w:type="gramStart"/>
      <w:r w:rsidRPr="00236013">
        <w:rPr>
          <w:rFonts w:ascii="Times New Roman" w:hAnsi="Times New Roman" w:cs="Times New Roman"/>
          <w:b/>
          <w:sz w:val="24"/>
        </w:rPr>
        <w:t>2030</w:t>
      </w:r>
      <w:r w:rsidRPr="00236013">
        <w:rPr>
          <w:rFonts w:ascii="Times New Roman" w:hAnsi="Times New Roman" w:cs="Times New Roman"/>
          <w:b/>
          <w:sz w:val="24"/>
        </w:rPr>
        <w:t>年前碳达峰</w:t>
      </w:r>
      <w:proofErr w:type="gramEnd"/>
      <w:r w:rsidRPr="00236013">
        <w:rPr>
          <w:rFonts w:ascii="Times New Roman" w:hAnsi="Times New Roman" w:cs="Times New Roman"/>
          <w:b/>
          <w:sz w:val="24"/>
        </w:rPr>
        <w:t>、</w:t>
      </w:r>
      <w:r w:rsidRPr="00236013">
        <w:rPr>
          <w:rFonts w:ascii="Times New Roman" w:hAnsi="Times New Roman" w:cs="Times New Roman"/>
          <w:b/>
          <w:sz w:val="24"/>
        </w:rPr>
        <w:t>2060</w:t>
      </w:r>
      <w:r w:rsidRPr="00236013">
        <w:rPr>
          <w:rFonts w:ascii="Times New Roman" w:hAnsi="Times New Roman" w:cs="Times New Roman"/>
          <w:b/>
          <w:sz w:val="24"/>
        </w:rPr>
        <w:t>年</w:t>
      </w:r>
      <w:r w:rsidRPr="00236013">
        <w:rPr>
          <w:rFonts w:ascii="Times New Roman" w:hAnsi="Times New Roman" w:cs="Times New Roman" w:hint="eastAsia"/>
          <w:b/>
          <w:sz w:val="24"/>
        </w:rPr>
        <w:t>前碳中和目标。为实现这一目标</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3343635"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要坚持总体国家安全观，保障我国能源安全</w:t>
      </w:r>
    </w:p>
    <w:p w14:paraId="05104548"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党和国家要切实履行好生态文明建设的职能</w:t>
      </w:r>
    </w:p>
    <w:p w14:paraId="5C3E8D36"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需要制定和执行正确的方针政策，组织开展生态文明建设</w:t>
      </w:r>
    </w:p>
    <w:p w14:paraId="66BC27F9"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必须把节约能源资源作为当前的中心工作</w:t>
      </w:r>
    </w:p>
    <w:p w14:paraId="5B56646E"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1C57BC29"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我国要如期实现</w:t>
      </w:r>
      <w:proofErr w:type="gramStart"/>
      <w:r w:rsidRPr="00236013">
        <w:rPr>
          <w:rFonts w:ascii="Times New Roman" w:eastAsia="华文楷体" w:hAnsi="Times New Roman" w:cs="Times New Roman"/>
          <w:b/>
          <w:sz w:val="24"/>
        </w:rPr>
        <w:t>2030</w:t>
      </w:r>
      <w:r w:rsidRPr="00236013">
        <w:rPr>
          <w:rFonts w:ascii="Times New Roman" w:eastAsia="华文楷体" w:hAnsi="Times New Roman" w:cs="Times New Roman"/>
          <w:b/>
          <w:sz w:val="24"/>
        </w:rPr>
        <w:t>年前碳达峰</w:t>
      </w:r>
      <w:proofErr w:type="gramEnd"/>
      <w:r w:rsidRPr="00236013">
        <w:rPr>
          <w:rFonts w:ascii="Times New Roman" w:eastAsia="华文楷体" w:hAnsi="Times New Roman" w:cs="Times New Roman"/>
          <w:b/>
          <w:sz w:val="24"/>
        </w:rPr>
        <w:t>、</w:t>
      </w:r>
      <w:r w:rsidRPr="00236013">
        <w:rPr>
          <w:rFonts w:ascii="Times New Roman" w:eastAsia="华文楷体" w:hAnsi="Times New Roman" w:cs="Times New Roman"/>
          <w:b/>
          <w:sz w:val="24"/>
        </w:rPr>
        <w:t>2060</w:t>
      </w:r>
      <w:r w:rsidRPr="00236013">
        <w:rPr>
          <w:rFonts w:ascii="Times New Roman" w:eastAsia="华文楷体" w:hAnsi="Times New Roman" w:cs="Times New Roman"/>
          <w:b/>
          <w:sz w:val="24"/>
        </w:rPr>
        <w:t>年前碳中和目标，需要</w:t>
      </w:r>
      <w:proofErr w:type="gramStart"/>
      <w:r w:rsidRPr="00236013">
        <w:rPr>
          <w:rFonts w:ascii="Times New Roman" w:eastAsia="华文楷体" w:hAnsi="Times New Roman" w:cs="Times New Roman"/>
          <w:b/>
          <w:sz w:val="24"/>
        </w:rPr>
        <w:t>把碳达</w:t>
      </w:r>
      <w:proofErr w:type="gramEnd"/>
      <w:r w:rsidRPr="00236013">
        <w:rPr>
          <w:rFonts w:ascii="Times New Roman" w:eastAsia="华文楷体" w:hAnsi="Times New Roman" w:cs="Times New Roman"/>
          <w:b/>
          <w:sz w:val="24"/>
        </w:rPr>
        <w:t>峰、碳中和纳入生态文明建设整体布局，坚持总体国家安全观，保障我国能源安全，制定和执行正</w:t>
      </w:r>
      <w:r w:rsidRPr="00236013">
        <w:rPr>
          <w:rFonts w:ascii="Times New Roman" w:eastAsia="华文楷体" w:hAnsi="Times New Roman" w:cs="Times New Roman" w:hint="eastAsia"/>
          <w:b/>
          <w:sz w:val="24"/>
        </w:rPr>
        <w:t>确的方针政策，组织开展生态文明建设，①③符合题意；为实现这一目标，国家要切实履行好生态文明建设的职能，但党不能履行国家职能，</w:t>
      </w:r>
      <w:r w:rsidRPr="00236013">
        <w:rPr>
          <w:rFonts w:ascii="Times New Roman" w:eastAsia="华文楷体" w:hAnsi="Times New Roman" w:cs="Times New Roman" w:hint="eastAsia"/>
          <w:b/>
          <w:sz w:val="24"/>
        </w:rPr>
        <w:lastRenderedPageBreak/>
        <w:t>②错误；当前我国仍处于社会主义初级阶段，发展经济是当前的中心工作，而不是节约能源资源，④错误。</w:t>
      </w:r>
    </w:p>
    <w:p w14:paraId="6CDA2F75"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9</w:t>
      </w:r>
      <w:r w:rsidRPr="00236013">
        <w:rPr>
          <w:rFonts w:ascii="Times New Roman" w:hAnsi="Times New Roman" w:cs="Times New Roman"/>
          <w:b/>
          <w:sz w:val="24"/>
        </w:rPr>
        <w:t>．</w:t>
      </w:r>
      <w:r w:rsidRPr="00236013">
        <w:rPr>
          <w:rFonts w:ascii="Times New Roman" w:eastAsia="华文楷体" w:hAnsi="Times New Roman" w:cs="Times New Roman"/>
          <w:b/>
          <w:sz w:val="24"/>
        </w:rPr>
        <w:t>我国现阶段，从国内环境看，在经济领域，还存在严重破坏经济的犯罪分子；在政治领域，还存在敌视社会主义制度的人；在思想文化领域，还有人宣扬资产阶级自由化，严重破坏社会主义精神文明建设；在社会生活领域，还存在各种违法犯罪活动</w:t>
      </w:r>
      <w:r w:rsidRPr="00236013">
        <w:rPr>
          <w:rFonts w:hAnsi="宋体" w:cs="Times New Roman"/>
          <w:b/>
          <w:sz w:val="24"/>
        </w:rPr>
        <w:t>……</w:t>
      </w:r>
      <w:r w:rsidRPr="00236013">
        <w:rPr>
          <w:rFonts w:ascii="Times New Roman" w:eastAsia="华文楷体" w:hAnsi="Times New Roman" w:cs="Times New Roman"/>
          <w:b/>
          <w:sz w:val="24"/>
        </w:rPr>
        <w:t>从国际环境看，我国还处于复</w:t>
      </w:r>
      <w:r w:rsidRPr="00236013">
        <w:rPr>
          <w:rFonts w:ascii="Times New Roman" w:eastAsia="华文楷体" w:hAnsi="Times New Roman" w:cs="Times New Roman" w:hint="eastAsia"/>
          <w:b/>
          <w:sz w:val="24"/>
        </w:rPr>
        <w:t>杂的国际环境中，社会主义制度还会遭到国际敌对势力的破坏，有些国家还妄图对我国进行</w:t>
      </w:r>
      <w:r w:rsidRPr="00236013">
        <w:rPr>
          <w:rFonts w:hAnsi="宋体" w:cs="Times New Roman" w:hint="eastAsia"/>
          <w:b/>
          <w:sz w:val="24"/>
        </w:rPr>
        <w:t>“</w:t>
      </w:r>
      <w:r w:rsidRPr="00236013">
        <w:rPr>
          <w:rFonts w:ascii="Times New Roman" w:eastAsia="华文楷体" w:hAnsi="Times New Roman" w:cs="Times New Roman" w:hint="eastAsia"/>
          <w:b/>
          <w:sz w:val="24"/>
        </w:rPr>
        <w:t>分化</w:t>
      </w:r>
      <w:r w:rsidRPr="00236013">
        <w:rPr>
          <w:rFonts w:hAnsi="宋体" w:cs="Times New Roman" w:hint="eastAsia"/>
          <w:b/>
          <w:sz w:val="24"/>
        </w:rPr>
        <w:t>”</w:t>
      </w:r>
      <w:r w:rsidRPr="00236013">
        <w:rPr>
          <w:rFonts w:ascii="Times New Roman" w:eastAsia="华文楷体" w:hAnsi="Times New Roman" w:cs="Times New Roman" w:hint="eastAsia"/>
          <w:b/>
          <w:sz w:val="24"/>
        </w:rPr>
        <w:t>和</w:t>
      </w:r>
      <w:r w:rsidRPr="00236013">
        <w:rPr>
          <w:rFonts w:hAnsi="宋体" w:cs="Times New Roman" w:hint="eastAsia"/>
          <w:b/>
          <w:sz w:val="24"/>
        </w:rPr>
        <w:t>“</w:t>
      </w:r>
      <w:r w:rsidRPr="00236013">
        <w:rPr>
          <w:rFonts w:ascii="Times New Roman" w:eastAsia="华文楷体" w:hAnsi="Times New Roman" w:cs="Times New Roman" w:hint="eastAsia"/>
          <w:b/>
          <w:sz w:val="24"/>
        </w:rPr>
        <w:t>西化</w:t>
      </w:r>
      <w:r w:rsidRPr="00236013">
        <w:rPr>
          <w:rFonts w:hAnsi="宋体" w:cs="Times New Roman" w:hint="eastAsia"/>
          <w:b/>
          <w:sz w:val="24"/>
        </w:rPr>
        <w:t>”</w:t>
      </w:r>
      <w:r w:rsidRPr="00236013">
        <w:rPr>
          <w:rFonts w:ascii="Times New Roman" w:eastAsia="华文楷体" w:hAnsi="Times New Roman" w:cs="Times New Roman" w:hint="eastAsia"/>
          <w:b/>
          <w:sz w:val="24"/>
        </w:rPr>
        <w:t>。为此，党和国家领导人多次强调要依法严厉打击各类违法犯罪活动，坚决捍卫人民群众的利益。</w:t>
      </w:r>
    </w:p>
    <w:p w14:paraId="095B8F0C" w14:textId="77777777" w:rsidR="007A50E5" w:rsidRPr="00236013" w:rsidRDefault="007A50E5" w:rsidP="007A50E5">
      <w:pPr>
        <w:pStyle w:val="a3"/>
        <w:spacing w:line="360" w:lineRule="auto"/>
        <w:rPr>
          <w:rFonts w:ascii="Times New Roman" w:hAnsi="Times New Roman" w:cs="Times New Roman"/>
          <w:b/>
          <w:sz w:val="24"/>
        </w:rPr>
      </w:pPr>
      <w:r w:rsidRPr="00236013">
        <w:rPr>
          <w:rFonts w:ascii="Times New Roman" w:hAnsi="Times New Roman" w:cs="Times New Roman"/>
          <w:b/>
          <w:sz w:val="24"/>
        </w:rPr>
        <w:t>结合材料，运用坚持人民民主专政的知识，谈谈国家为什么要依法严厉打击各类违法犯罪活动，捍卫人民群众的利益。</w:t>
      </w:r>
    </w:p>
    <w:p w14:paraId="188B766F" w14:textId="77777777" w:rsidR="007A50E5" w:rsidRPr="00236013" w:rsidRDefault="007A50E5" w:rsidP="007A50E5">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从根本上说，这是由我国的国家性质决定的。我国是人民民主专政的社会主义国家，人民民主专政的本质是人民当家作主，国家依法严厉打击各类违法犯罪活动是为了保障人民的生命财产安全，维护人</w:t>
      </w:r>
      <w:r w:rsidRPr="00236013">
        <w:rPr>
          <w:rFonts w:ascii="Times New Roman" w:hAnsi="Times New Roman" w:cs="Times New Roman" w:hint="eastAsia"/>
          <w:b/>
          <w:sz w:val="24"/>
        </w:rPr>
        <w:t>民利益。②我国对极少数敌对分子实行专政。依法严厉打击各种违法犯罪活动，是国家实施专政职能的体现，有利于保障人民民主，维护社会治安和社会秩序，维护国家、集体和公民的合法权益，推进社会主义现代化建设；有利于维护社会公平正义，构建社会主义和谐社会。</w:t>
      </w:r>
    </w:p>
    <w:p w14:paraId="394B4735" w14:textId="77777777" w:rsidR="007A50E5" w:rsidRPr="00E04E6B" w:rsidRDefault="007A50E5" w:rsidP="007A50E5"/>
    <w:p w14:paraId="17F78FA7" w14:textId="77777777" w:rsidR="00713B76" w:rsidRPr="007A50E5" w:rsidRDefault="00713B76" w:rsidP="007A50E5"/>
    <w:sectPr w:rsidR="00713B76" w:rsidRPr="007A50E5">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568F4" w14:textId="77777777" w:rsidR="00CE2B11" w:rsidRDefault="00CE2B11" w:rsidP="00B6364F">
      <w:r>
        <w:separator/>
      </w:r>
    </w:p>
  </w:endnote>
  <w:endnote w:type="continuationSeparator" w:id="0">
    <w:p w14:paraId="6ADD0CF5" w14:textId="77777777" w:rsidR="00CE2B11" w:rsidRDefault="00CE2B11" w:rsidP="00B6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1F7BA" w14:textId="77777777" w:rsidR="00B6364F" w:rsidRDefault="00B6364F" w:rsidP="00B6364F">
    <w:pPr>
      <w:pStyle w:val="a7"/>
      <w:jc w:val="center"/>
    </w:pPr>
    <w:r>
      <w:fldChar w:fldCharType="begin"/>
    </w:r>
    <w:r>
      <w:instrText xml:space="preserve"> PAGE  \* MERGEFORMAT </w:instrText>
    </w:r>
    <w:r>
      <w:fldChar w:fldCharType="separate"/>
    </w:r>
    <w:r w:rsidR="007A50E5">
      <w:rPr>
        <w:noProof/>
      </w:rPr>
      <w:t>5</w:t>
    </w:r>
    <w:r>
      <w:fldChar w:fldCharType="end"/>
    </w:r>
    <w:r>
      <w:t>/</w:t>
    </w:r>
    <w:fldSimple w:instr=" NUMPAGES  \* MERGEFORMAT ">
      <w:r w:rsidR="007A50E5">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6832D" w14:textId="77777777" w:rsidR="00CE2B11" w:rsidRDefault="00CE2B11" w:rsidP="00B6364F">
      <w:r>
        <w:separator/>
      </w:r>
    </w:p>
  </w:footnote>
  <w:footnote w:type="continuationSeparator" w:id="0">
    <w:p w14:paraId="51D3872F" w14:textId="77777777" w:rsidR="00CE2B11" w:rsidRDefault="00CE2B11" w:rsidP="00B63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4B76FF"/>
    <w:multiLevelType w:val="hybridMultilevel"/>
    <w:tmpl w:val="7E389906"/>
    <w:lvl w:ilvl="0" w:tplc="E79269C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95931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366D2"/>
    <w:rsid w:val="00060EB2"/>
    <w:rsid w:val="000E401A"/>
    <w:rsid w:val="00121627"/>
    <w:rsid w:val="00125270"/>
    <w:rsid w:val="001541E3"/>
    <w:rsid w:val="001D6127"/>
    <w:rsid w:val="00205CF5"/>
    <w:rsid w:val="00242A82"/>
    <w:rsid w:val="00244506"/>
    <w:rsid w:val="002E24D2"/>
    <w:rsid w:val="003025F2"/>
    <w:rsid w:val="00336C93"/>
    <w:rsid w:val="0034619D"/>
    <w:rsid w:val="003B2955"/>
    <w:rsid w:val="00411C51"/>
    <w:rsid w:val="00460CD6"/>
    <w:rsid w:val="004900AE"/>
    <w:rsid w:val="00501A42"/>
    <w:rsid w:val="00546244"/>
    <w:rsid w:val="00564361"/>
    <w:rsid w:val="00591D88"/>
    <w:rsid w:val="005E0C58"/>
    <w:rsid w:val="00605119"/>
    <w:rsid w:val="00640329"/>
    <w:rsid w:val="00656A61"/>
    <w:rsid w:val="006679F3"/>
    <w:rsid w:val="006E2C61"/>
    <w:rsid w:val="006F22C3"/>
    <w:rsid w:val="00713B76"/>
    <w:rsid w:val="00714C60"/>
    <w:rsid w:val="00737D3B"/>
    <w:rsid w:val="0076597E"/>
    <w:rsid w:val="007A33CF"/>
    <w:rsid w:val="007A50E5"/>
    <w:rsid w:val="007B1A6B"/>
    <w:rsid w:val="007B3448"/>
    <w:rsid w:val="007C190E"/>
    <w:rsid w:val="008147ED"/>
    <w:rsid w:val="00825062"/>
    <w:rsid w:val="00850AFC"/>
    <w:rsid w:val="008542E8"/>
    <w:rsid w:val="008777C6"/>
    <w:rsid w:val="00881ACD"/>
    <w:rsid w:val="00892625"/>
    <w:rsid w:val="008A7DC3"/>
    <w:rsid w:val="008C213E"/>
    <w:rsid w:val="00954897"/>
    <w:rsid w:val="00980E8D"/>
    <w:rsid w:val="0098106D"/>
    <w:rsid w:val="009F0AE5"/>
    <w:rsid w:val="00A16FD1"/>
    <w:rsid w:val="00A352BF"/>
    <w:rsid w:val="00A526AA"/>
    <w:rsid w:val="00A914FB"/>
    <w:rsid w:val="00AB001B"/>
    <w:rsid w:val="00B050A0"/>
    <w:rsid w:val="00B10D1B"/>
    <w:rsid w:val="00B55504"/>
    <w:rsid w:val="00B57724"/>
    <w:rsid w:val="00B6364F"/>
    <w:rsid w:val="00C10E5F"/>
    <w:rsid w:val="00C42BF2"/>
    <w:rsid w:val="00C8702E"/>
    <w:rsid w:val="00CE2B11"/>
    <w:rsid w:val="00CE2C72"/>
    <w:rsid w:val="00D0191D"/>
    <w:rsid w:val="00D36E20"/>
    <w:rsid w:val="00D44689"/>
    <w:rsid w:val="00D85921"/>
    <w:rsid w:val="00E57DF5"/>
    <w:rsid w:val="00E9217D"/>
    <w:rsid w:val="00E92678"/>
    <w:rsid w:val="00E966D8"/>
    <w:rsid w:val="00EF009C"/>
    <w:rsid w:val="00F31AFD"/>
    <w:rsid w:val="00F62AB3"/>
    <w:rsid w:val="00F67F1E"/>
    <w:rsid w:val="00F743BC"/>
    <w:rsid w:val="00FA5924"/>
    <w:rsid w:val="00FE20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8915D7"/>
  <w15:docId w15:val="{3B85091F-7C65-4DCF-8E38-FB4DB3AB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3B7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B6364F"/>
    <w:rPr>
      <w:rFonts w:asciiTheme="minorEastAsia" w:eastAsiaTheme="minorEastAsia" w:hAnsi="Courier New" w:cs="Courier New"/>
    </w:rPr>
  </w:style>
  <w:style w:type="character" w:customStyle="1" w:styleId="a4">
    <w:name w:val="纯文本 字符"/>
    <w:basedOn w:val="a0"/>
    <w:link w:val="a3"/>
    <w:uiPriority w:val="99"/>
    <w:rsid w:val="00B6364F"/>
    <w:rPr>
      <w:rFonts w:asciiTheme="minorEastAsia" w:eastAsiaTheme="minorEastAsia" w:hAnsi="Courier New" w:cs="Courier New"/>
      <w:kern w:val="2"/>
      <w:sz w:val="21"/>
      <w:szCs w:val="24"/>
    </w:rPr>
  </w:style>
  <w:style w:type="paragraph" w:styleId="a5">
    <w:name w:val="header"/>
    <w:basedOn w:val="a"/>
    <w:link w:val="a6"/>
    <w:rsid w:val="00B6364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B6364F"/>
    <w:rPr>
      <w:kern w:val="2"/>
      <w:sz w:val="18"/>
      <w:szCs w:val="18"/>
    </w:rPr>
  </w:style>
  <w:style w:type="paragraph" w:styleId="a7">
    <w:name w:val="footer"/>
    <w:basedOn w:val="a"/>
    <w:link w:val="a8"/>
    <w:rsid w:val="00B6364F"/>
    <w:pPr>
      <w:tabs>
        <w:tab w:val="center" w:pos="4153"/>
        <w:tab w:val="right" w:pos="8306"/>
      </w:tabs>
      <w:snapToGrid w:val="0"/>
      <w:jc w:val="left"/>
    </w:pPr>
    <w:rPr>
      <w:sz w:val="18"/>
      <w:szCs w:val="18"/>
    </w:rPr>
  </w:style>
  <w:style w:type="character" w:customStyle="1" w:styleId="a8">
    <w:name w:val="页脚 字符"/>
    <w:basedOn w:val="a0"/>
    <w:link w:val="a7"/>
    <w:rsid w:val="00B6364F"/>
    <w:rPr>
      <w:kern w:val="2"/>
      <w:sz w:val="18"/>
      <w:szCs w:val="18"/>
    </w:rPr>
  </w:style>
  <w:style w:type="paragraph" w:styleId="a9">
    <w:name w:val="Balloon Text"/>
    <w:basedOn w:val="a"/>
    <w:link w:val="aa"/>
    <w:rsid w:val="00825062"/>
    <w:rPr>
      <w:sz w:val="18"/>
      <w:szCs w:val="18"/>
    </w:rPr>
  </w:style>
  <w:style w:type="character" w:customStyle="1" w:styleId="aa">
    <w:name w:val="批注框文本 字符"/>
    <w:basedOn w:val="a0"/>
    <w:link w:val="a9"/>
    <w:rsid w:val="008250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498</Words>
  <Characters>2839</Characters>
  <Application>Microsoft Office Word</Application>
  <DocSecurity>0</DocSecurity>
  <Lines>23</Lines>
  <Paragraphs>6</Paragraphs>
  <ScaleCrop>false</ScaleCrop>
  <Company>Microsoft</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XSL</dc:creator>
  <cp:keywords>QQ752179280</cp:keywords>
  <dc:description/>
  <cp:lastModifiedBy>li</cp:lastModifiedBy>
  <cp:revision>41</cp:revision>
  <dcterms:created xsi:type="dcterms:W3CDTF">2024-08-13T06:38:00Z</dcterms:created>
  <dcterms:modified xsi:type="dcterms:W3CDTF">2026-02-05T07:33:00Z</dcterms:modified>
</cp:coreProperties>
</file>